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F8" w:rsidRPr="00DF3AF8" w:rsidRDefault="00B47500" w:rsidP="00CB7A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Консультация для родителей</w:t>
      </w:r>
    </w:p>
    <w:p w:rsidR="00B47500" w:rsidRPr="00DF3AF8" w:rsidRDefault="00B47500" w:rsidP="00DF3AF8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тему</w:t>
      </w:r>
      <w:r w:rsidR="00DF3AF8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47500" w:rsidRPr="00DF3AF8" w:rsidRDefault="00876C17" w:rsidP="00DF3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F3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воспитании у детей культуры здоровья в семье</w:t>
      </w:r>
      <w:r w:rsidRPr="00DF3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A4D8E" w:rsidRPr="00DF3AF8" w:rsidRDefault="00EA4D8E" w:rsidP="00DF3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500" w:rsidRPr="00DF3AF8" w:rsidRDefault="00B47500" w:rsidP="00DF3AF8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родители хотят, чтобы их ребенок рос </w:t>
      </w:r>
      <w:proofErr w:type="gramStart"/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здоровым</w:t>
      </w:r>
      <w:proofErr w:type="gramEnd"/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сильным,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крепким, выносливым. Но очень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часто забывают о том, что хорошие физические данные обусловлены тем образом жизни, который ведет семья, двигательной активностью ребенка.</w:t>
      </w:r>
    </w:p>
    <w:p w:rsidR="00D1418F" w:rsidRPr="00DF3AF8" w:rsidRDefault="00D1418F" w:rsidP="00DF3AF8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современной жизни неумолимо ограничивают двигательную активность не только взрослых, но и детей. Они излишне долго проводят время в малоподвижной позе –</w:t>
      </w:r>
      <w:r w:rsid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рисуют, играют в планшет, смотрят телевизор. </w:t>
      </w:r>
    </w:p>
    <w:p w:rsidR="00D1418F" w:rsidRPr="00DF3AF8" w:rsidRDefault="00D1418F" w:rsidP="00DF3AF8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почему так важно, чтобы родители ежедневно заботились о физической активности своих детей, необходимой для их нормального роста и развития. Крепкий, ловкий ребенок жизнерадостен, деятелен, он легче справляется с умственными и физическими нагрузками в детском саду и в школе. </w:t>
      </w:r>
    </w:p>
    <w:p w:rsidR="00480A17" w:rsidRPr="00DF3AF8" w:rsidRDefault="00D1418F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Прогулка имеет особое оздоровительное значение, если она насыщена разнообразной двигательной деятельностью.</w:t>
      </w:r>
      <w:r w:rsidR="00480A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Чтобы ребенок охотно гулял, прогулку надо делать интересной. Для этого хороши подвижные игры. Они не только укрепляют здоровье, но и расширяют и углубляют представления детей об окружающей действительности, развивают внимание, память, наблюдательность. </w:t>
      </w:r>
    </w:p>
    <w:p w:rsidR="00480A17" w:rsidRPr="00DF3AF8" w:rsidRDefault="00480A17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Сделать прогулку веселой помогут игрушки. Малышам 3-4 лет нужны игрушки, которые можно бросать, ловить, катать: разнообразные тележки –</w:t>
      </w:r>
      <w:r w:rsid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каталки, мячи. В зимнее время незаменимы для игр на воздухе санки для кукол, лопатки. Для де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тей 5-6 лет рекомендуются игры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мячом, обручем, скакалкой (через нее можно не только прыгать, она может быть вожжами в игре в «лошадку»), кеглями. Дети с удовольствием ездят на велосипеде. Старшие дошкольник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(6-7 лет) с увлечением играют в кегли, бадминтон, в футбол. </w:t>
      </w:r>
    </w:p>
    <w:p w:rsidR="00480A17" w:rsidRPr="00DF3AF8" w:rsidRDefault="00EA4D8E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Вовлекая ребенка </w:t>
      </w:r>
      <w:r w:rsidR="00480A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игру, надо показать ему, 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пользоваться игрушкой, как </w:t>
      </w:r>
      <w:r w:rsidR="00480A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ней играть. Например, мяч можно катать, бросать, ловить, прокатывать. Сколько интересных игр можно затеять с мячом: «Мой веселый звонкий мяч», </w:t>
      </w:r>
      <w:r w:rsidR="00421731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«Лови и бросай –</w:t>
      </w:r>
      <w:r w:rsid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21731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упасть не давай!», «Перебрасывание мяча через сетку», «Школа мяча» и др.</w:t>
      </w:r>
    </w:p>
    <w:p w:rsidR="00421731" w:rsidRPr="00DF3AF8" w:rsidRDefault="00421731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игру «Школа мяча» включены разнообразные действия с мячом: подбросить вверх и поймать его двумя руками; ударить о землю и поймать его двумя руками; ударить мяч о стену и, пока 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 отскакивает, хлопнуть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ладоши перед собой; отбивать мяч о землю до пяти раз правой и левой рукой; повернувшись к стене спиной, бросить мяч через голову о стену и поймать его двумя руками; делать броски мяча о стену из-под руки, из-под ноги, из-за головы, снизу. </w:t>
      </w:r>
    </w:p>
    <w:p w:rsidR="00421731" w:rsidRPr="00DF3AF8" w:rsidRDefault="00421731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Игры могут быть самыми разнообразными, развивающими различные движения: одни с бегом, другие с прыжками, треть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876C17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метанием, ловлей, бросанием мяча и т.д.</w:t>
      </w:r>
    </w:p>
    <w:p w:rsidR="00421731" w:rsidRPr="00DF3AF8" w:rsidRDefault="00421731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Подбирая игры, надо иметь в виду и время года, состояние погоды, температуру воздуха. Так, в зимнее время полезны игры, во время которых дети активно двигаются. Но в то же время движения в них должны чередоваться с отдыхом, чтобы избежать перегрева детей и возможного последующего охлаждения. </w:t>
      </w:r>
    </w:p>
    <w:p w:rsidR="00421731" w:rsidRPr="00DF3AF8" w:rsidRDefault="00421731" w:rsidP="00DF3AF8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жаркую погоду целесообразны более спокойные игры, с меньшей подвижностью. </w:t>
      </w:r>
    </w:p>
    <w:p w:rsidR="00421731" w:rsidRPr="00DF3AF8" w:rsidRDefault="00421731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Следует помнить, что увлекаясь игрой, ребенок не замечает усталости. Поэтому необходимо постоянно следить за нагрузкой в играх детей, а </w:t>
      </w:r>
      <w:proofErr w:type="gramStart"/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</w:t>
      </w:r>
      <w:proofErr w:type="gramEnd"/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чтобы ребенок во время ходьбы и бега не сутулился, не опускал головы, не шаркал ногами. </w:t>
      </w:r>
    </w:p>
    <w:p w:rsidR="00EA4D8E" w:rsidRPr="00DF3AF8" w:rsidRDefault="00876C17" w:rsidP="00DF3AF8">
      <w:pPr>
        <w:shd w:val="clear" w:color="auto" w:fill="FFFFFF"/>
        <w:spacing w:after="0" w:line="240" w:lineRule="auto"/>
        <w:ind w:left="284" w:right="310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Упражнять детей </w:t>
      </w:r>
      <w:r w:rsidR="00BD1DB8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разнообразных движениях можно, посещая детские площадки в парках. 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даже, если у вас нет с собой игрушек, ребенок может перепрыгивать через ручейки, невысокие кустики,</w:t>
      </w: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ходить по мостику, спрыгивать </w:t>
      </w:r>
      <w:r w:rsidR="00EA4D8E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пеньков. </w:t>
      </w:r>
    </w:p>
    <w:p w:rsidR="00876C17" w:rsidRPr="00DF3AF8" w:rsidRDefault="009C3020" w:rsidP="00DF3AF8">
      <w:pPr>
        <w:shd w:val="clear" w:color="auto" w:fill="FFFFFF"/>
        <w:spacing w:after="0" w:line="240" w:lineRule="auto"/>
        <w:ind w:left="284" w:right="310" w:firstLine="6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Дошкольник</w:t>
      </w:r>
      <w:r w:rsidR="00BD1DB8" w:rsidRPr="00DF3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научиться правильно ходить, прыгать, бегать, бросать и ловить мяч, метать в цель. 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родителям по организации активного семейного </w:t>
      </w:r>
      <w:r w:rsidR="00876C17" w:rsidRPr="00DF3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DF3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отдыха: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76C17"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совместного семейного отдыха – будь то семейные </w:t>
      </w:r>
      <w:r w:rsidR="00876C17"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В летнее время – загорать, плавать, устраивать шумные, подвижные игры на улице.</w:t>
      </w:r>
    </w:p>
    <w:p w:rsidR="00B47500" w:rsidRPr="00DF3AF8" w:rsidRDefault="00D1418F" w:rsidP="00DF3AF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Семейный кодекс здоровья:</w:t>
      </w:r>
      <w:bookmarkStart w:id="0" w:name="_GoBack"/>
      <w:bookmarkEnd w:id="0"/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день начинаем с зарядки.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Просыпаясь, не залеживаемся в постели.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Берем холодную воду в друзья, она дарит бодрость и закалку.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В детский сад, в школу, на работу – пешком в быстром темпе.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Лифт – враг наш.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Будем щедрыми на улыбку, никогда не унываем!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7. При встрече желаем друг другу здоровья (Здравствуй!)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8. Режим – наш друг, хотим все успеть – успеем!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9. Ничего не жевать сидя у телевизора!</w:t>
      </w:r>
    </w:p>
    <w:p w:rsidR="00B47500" w:rsidRPr="00DF3AF8" w:rsidRDefault="00B47500" w:rsidP="00DF3AF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F8">
        <w:rPr>
          <w:rFonts w:ascii="Times New Roman" w:eastAsia="Times New Roman" w:hAnsi="Times New Roman" w:cs="Times New Roman"/>
          <w:sz w:val="24"/>
          <w:szCs w:val="24"/>
          <w:lang w:eastAsia="ru-RU"/>
        </w:rPr>
        <w:t> 10. В отпуск и выходные – только вместе!</w:t>
      </w:r>
    </w:p>
    <w:sectPr w:rsidR="00B47500" w:rsidRPr="00DF3AF8" w:rsidSect="00DF3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25FBC"/>
    <w:multiLevelType w:val="multilevel"/>
    <w:tmpl w:val="18E6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D3F05"/>
    <w:multiLevelType w:val="multilevel"/>
    <w:tmpl w:val="B0F2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976DD"/>
    <w:multiLevelType w:val="multilevel"/>
    <w:tmpl w:val="7CF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2B25DF"/>
    <w:multiLevelType w:val="multilevel"/>
    <w:tmpl w:val="401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500"/>
    <w:rsid w:val="001245B1"/>
    <w:rsid w:val="00250C3C"/>
    <w:rsid w:val="00421731"/>
    <w:rsid w:val="00480A17"/>
    <w:rsid w:val="00876C17"/>
    <w:rsid w:val="00877FA5"/>
    <w:rsid w:val="009C3020"/>
    <w:rsid w:val="00B47500"/>
    <w:rsid w:val="00BD1DB8"/>
    <w:rsid w:val="00CB7A11"/>
    <w:rsid w:val="00D1418F"/>
    <w:rsid w:val="00DF3AF8"/>
    <w:rsid w:val="00EA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A5"/>
  </w:style>
  <w:style w:type="paragraph" w:styleId="1">
    <w:name w:val="heading 1"/>
    <w:basedOn w:val="a"/>
    <w:next w:val="a"/>
    <w:link w:val="10"/>
    <w:qFormat/>
    <w:rsid w:val="00DF3AF8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C1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F3AF8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118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910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28288-8DC0-4C31-81BE-8327455E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Фердина</cp:lastModifiedBy>
  <cp:revision>5</cp:revision>
  <cp:lastPrinted>2015-11-08T07:53:00Z</cp:lastPrinted>
  <dcterms:created xsi:type="dcterms:W3CDTF">2015-11-08T07:55:00Z</dcterms:created>
  <dcterms:modified xsi:type="dcterms:W3CDTF">2021-11-17T18:30:00Z</dcterms:modified>
</cp:coreProperties>
</file>